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C2" w:rsidRDefault="00C759C2">
      <w:r>
        <w:rPr>
          <w:noProof/>
        </w:rPr>
        <w:drawing>
          <wp:inline distT="0" distB="0" distL="0" distR="0">
            <wp:extent cx="977900" cy="1271270"/>
            <wp:effectExtent l="19050" t="0" r="0" b="0"/>
            <wp:docPr id="2" name="1 Imagen" descr="Logo Fede montañ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de montañ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9C2" w:rsidRDefault="00C759C2"/>
    <w:p w:rsidR="00C759C2" w:rsidRDefault="00C759C2">
      <w:pPr>
        <w:rPr>
          <w:rFonts w:ascii="Verdana" w:hAnsi="Verdana"/>
        </w:rPr>
      </w:pPr>
    </w:p>
    <w:p w:rsidR="005D02A7" w:rsidRPr="00C759C2" w:rsidRDefault="00E078A3" w:rsidP="00C532C9">
      <w:pPr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5D02A7" w:rsidRPr="00C759C2">
        <w:rPr>
          <w:rFonts w:ascii="Verdana" w:hAnsi="Verdana"/>
        </w:rPr>
        <w:t xml:space="preserve">l </w:t>
      </w:r>
      <w:r>
        <w:rPr>
          <w:rFonts w:ascii="Verdana" w:hAnsi="Verdana"/>
        </w:rPr>
        <w:t>pasado</w:t>
      </w:r>
      <w:r w:rsidR="005D02A7" w:rsidRPr="00C759C2">
        <w:rPr>
          <w:rFonts w:ascii="Verdana" w:hAnsi="Verdana"/>
        </w:rPr>
        <w:t xml:space="preserve"> 20 de Mayo se firmó el Convenio de Colaboración para la Cesión y gestión </w:t>
      </w:r>
      <w:proofErr w:type="gramStart"/>
      <w:r w:rsidR="005D02A7" w:rsidRPr="00C759C2">
        <w:rPr>
          <w:rFonts w:ascii="Verdana" w:hAnsi="Verdana"/>
        </w:rPr>
        <w:t>del</w:t>
      </w:r>
      <w:proofErr w:type="gramEnd"/>
      <w:r w:rsidR="005D02A7" w:rsidRPr="00C759C2">
        <w:rPr>
          <w:rFonts w:ascii="Verdana" w:hAnsi="Verdana"/>
        </w:rPr>
        <w:t xml:space="preserve"> Refugio de </w:t>
      </w:r>
      <w:proofErr w:type="spellStart"/>
      <w:r w:rsidR="005D02A7" w:rsidRPr="00C759C2">
        <w:rPr>
          <w:rFonts w:ascii="Verdana" w:hAnsi="Verdana"/>
        </w:rPr>
        <w:t>Belagua</w:t>
      </w:r>
      <w:proofErr w:type="spellEnd"/>
      <w:r w:rsidR="005D02A7" w:rsidRPr="00C759C2">
        <w:rPr>
          <w:rFonts w:ascii="Verdana" w:hAnsi="Verdana"/>
        </w:rPr>
        <w:t xml:space="preserve"> entre la Junta del Valle de Roncal y la Federación Navarra de Deportes de Montaña y Escalada.</w:t>
      </w:r>
    </w:p>
    <w:p w:rsidR="005D02A7" w:rsidRPr="00C759C2" w:rsidRDefault="005D02A7" w:rsidP="00C532C9">
      <w:pPr>
        <w:jc w:val="both"/>
        <w:rPr>
          <w:rFonts w:ascii="Verdana" w:hAnsi="Verdana"/>
        </w:rPr>
      </w:pPr>
      <w:r w:rsidRPr="00C759C2">
        <w:rPr>
          <w:rFonts w:ascii="Verdana" w:hAnsi="Verdana"/>
        </w:rPr>
        <w:t xml:space="preserve">El proyecto avanza y en este proceso la Junta Directiva de la Federación, en su última reunión,  aprobó </w:t>
      </w:r>
      <w:r w:rsidR="00290C09">
        <w:rPr>
          <w:rFonts w:ascii="Verdana" w:hAnsi="Verdana"/>
        </w:rPr>
        <w:t>el</w:t>
      </w:r>
      <w:r w:rsidRPr="00C759C2">
        <w:rPr>
          <w:rFonts w:ascii="Verdana" w:hAnsi="Verdana"/>
        </w:rPr>
        <w:t xml:space="preserve"> acondicionamiento </w:t>
      </w:r>
      <w:r w:rsidR="00290C09">
        <w:rPr>
          <w:rFonts w:ascii="Verdana" w:hAnsi="Verdana"/>
        </w:rPr>
        <w:t>del garaje</w:t>
      </w:r>
      <w:r w:rsidRPr="00C759C2">
        <w:rPr>
          <w:rFonts w:ascii="Verdana" w:hAnsi="Verdana"/>
        </w:rPr>
        <w:t xml:space="preserve"> </w:t>
      </w:r>
      <w:proofErr w:type="gramStart"/>
      <w:r w:rsidRPr="00C759C2">
        <w:rPr>
          <w:rFonts w:ascii="Verdana" w:hAnsi="Verdana"/>
        </w:rPr>
        <w:t>del</w:t>
      </w:r>
      <w:proofErr w:type="gramEnd"/>
      <w:r w:rsidRPr="00C759C2">
        <w:rPr>
          <w:rFonts w:ascii="Verdana" w:hAnsi="Verdana"/>
        </w:rPr>
        <w:t xml:space="preserve"> Refugio, como “Refugio libre”.  Para esto contó con la valoración positiva del equipo de arquitectos que han elaborado el anteproyecto</w:t>
      </w:r>
      <w:r w:rsidR="00774107" w:rsidRPr="00C759C2">
        <w:rPr>
          <w:rFonts w:ascii="Verdana" w:hAnsi="Verdana"/>
        </w:rPr>
        <w:t xml:space="preserve"> de rehabilitación</w:t>
      </w:r>
      <w:r w:rsidRPr="00C759C2">
        <w:rPr>
          <w:rFonts w:ascii="Verdana" w:hAnsi="Verdana"/>
        </w:rPr>
        <w:t xml:space="preserve"> que se presentará al programa Europeo</w:t>
      </w:r>
      <w:r w:rsidR="00774107" w:rsidRPr="00C759C2">
        <w:rPr>
          <w:rFonts w:ascii="Verdana" w:hAnsi="Verdana"/>
        </w:rPr>
        <w:t xml:space="preserve"> POCTEFA</w:t>
      </w:r>
      <w:r w:rsidRPr="00C759C2">
        <w:rPr>
          <w:rFonts w:ascii="Verdana" w:hAnsi="Verdana"/>
        </w:rPr>
        <w:t xml:space="preserve"> </w:t>
      </w:r>
      <w:r w:rsidR="00774107" w:rsidRPr="00C759C2">
        <w:rPr>
          <w:rFonts w:ascii="Verdana" w:hAnsi="Verdana"/>
        </w:rPr>
        <w:t xml:space="preserve">2014-2020 </w:t>
      </w:r>
      <w:r w:rsidRPr="00C759C2">
        <w:rPr>
          <w:rFonts w:ascii="Verdana" w:hAnsi="Verdana"/>
        </w:rPr>
        <w:t xml:space="preserve">de ayudas a proyectos </w:t>
      </w:r>
      <w:r w:rsidR="00774107" w:rsidRPr="00C759C2">
        <w:rPr>
          <w:rFonts w:ascii="Verdana" w:hAnsi="Verdana"/>
        </w:rPr>
        <w:t>transpirenaicos.</w:t>
      </w:r>
      <w:r w:rsidR="00290C09">
        <w:rPr>
          <w:rFonts w:ascii="Verdana" w:hAnsi="Verdana"/>
        </w:rPr>
        <w:t xml:space="preserve"> </w:t>
      </w:r>
    </w:p>
    <w:p w:rsidR="00774107" w:rsidRPr="00C759C2" w:rsidRDefault="00774107" w:rsidP="00C532C9">
      <w:pPr>
        <w:jc w:val="both"/>
        <w:rPr>
          <w:rFonts w:ascii="Verdana" w:hAnsi="Verdana"/>
        </w:rPr>
      </w:pPr>
      <w:r w:rsidRPr="00C759C2">
        <w:rPr>
          <w:rFonts w:ascii="Verdana" w:hAnsi="Verdana"/>
        </w:rPr>
        <w:t xml:space="preserve">Es por ello que solicitamos la colaboración de todos los clubes y </w:t>
      </w:r>
      <w:r w:rsidR="007F03CF" w:rsidRPr="00C759C2">
        <w:rPr>
          <w:rFonts w:ascii="Verdana" w:hAnsi="Verdana"/>
        </w:rPr>
        <w:t>montañeros</w:t>
      </w:r>
      <w:r w:rsidR="00290C09">
        <w:rPr>
          <w:rFonts w:ascii="Verdana" w:hAnsi="Verdana"/>
        </w:rPr>
        <w:t xml:space="preserve">, </w:t>
      </w:r>
      <w:r w:rsidRPr="00C759C2">
        <w:rPr>
          <w:rFonts w:ascii="Verdana" w:hAnsi="Verdana"/>
        </w:rPr>
        <w:t xml:space="preserve">para recuperar y adecentar el garaje como “Refugio </w:t>
      </w:r>
      <w:r w:rsidR="00CB4503" w:rsidRPr="00C759C2">
        <w:rPr>
          <w:rFonts w:ascii="Verdana" w:hAnsi="Verdana"/>
        </w:rPr>
        <w:t>Libre” a través de un trabajo en</w:t>
      </w:r>
      <w:r w:rsidRPr="00C759C2">
        <w:rPr>
          <w:rFonts w:ascii="Verdana" w:hAnsi="Verdana"/>
        </w:rPr>
        <w:t xml:space="preserve"> “</w:t>
      </w:r>
      <w:proofErr w:type="spellStart"/>
      <w:r w:rsidRPr="00C759C2">
        <w:rPr>
          <w:rFonts w:ascii="Verdana" w:hAnsi="Verdana"/>
        </w:rPr>
        <w:t>auzolan</w:t>
      </w:r>
      <w:proofErr w:type="spellEnd"/>
      <w:r w:rsidRPr="00C759C2">
        <w:rPr>
          <w:rFonts w:ascii="Verdana" w:hAnsi="Verdana"/>
        </w:rPr>
        <w:t>”, voluntario y participativo durante el verano.</w:t>
      </w:r>
      <w:r w:rsidR="00290C09" w:rsidRPr="00290C09">
        <w:rPr>
          <w:rFonts w:ascii="Verdana" w:hAnsi="Verdana"/>
        </w:rPr>
        <w:t xml:space="preserve"> </w:t>
      </w:r>
      <w:r w:rsidR="00290C09">
        <w:rPr>
          <w:rFonts w:ascii="Verdana" w:hAnsi="Verdana"/>
        </w:rPr>
        <w:t>(L</w:t>
      </w:r>
      <w:r w:rsidR="00290C09">
        <w:rPr>
          <w:rFonts w:ascii="Verdana" w:hAnsi="Verdana"/>
        </w:rPr>
        <w:t>as dos primeras semanas para trabajos de limpieza y desalojo</w:t>
      </w:r>
      <w:r w:rsidR="00290C09">
        <w:rPr>
          <w:rFonts w:ascii="Verdana" w:hAnsi="Verdana"/>
        </w:rPr>
        <w:t>)</w:t>
      </w:r>
      <w:r w:rsidR="00290C09">
        <w:rPr>
          <w:rFonts w:ascii="Verdana" w:hAnsi="Verdana"/>
        </w:rPr>
        <w:t xml:space="preserve"> </w:t>
      </w:r>
      <w:r w:rsidR="00290C09" w:rsidRPr="00C759C2">
        <w:rPr>
          <w:rFonts w:ascii="Verdana" w:hAnsi="Verdana"/>
          <w:color w:val="FF0000"/>
        </w:rPr>
        <w:t xml:space="preserve"> </w:t>
      </w:r>
    </w:p>
    <w:p w:rsidR="00774107" w:rsidRPr="00C759C2" w:rsidRDefault="00774107" w:rsidP="00C532C9">
      <w:pPr>
        <w:jc w:val="both"/>
        <w:rPr>
          <w:rFonts w:ascii="Verdana" w:hAnsi="Verdana"/>
        </w:rPr>
      </w:pPr>
      <w:r w:rsidRPr="00C759C2">
        <w:rPr>
          <w:rFonts w:ascii="Verdana" w:hAnsi="Verdana"/>
        </w:rPr>
        <w:t xml:space="preserve">Para ello la Federación pondrá a disposición de los participantes los materiales necesarios, </w:t>
      </w:r>
      <w:r w:rsidR="00C532C9" w:rsidRPr="00C759C2">
        <w:rPr>
          <w:rFonts w:ascii="Verdana" w:hAnsi="Verdana"/>
        </w:rPr>
        <w:t>alojamiento</w:t>
      </w:r>
      <w:r w:rsidRPr="00C759C2">
        <w:rPr>
          <w:rFonts w:ascii="Verdana" w:hAnsi="Verdana"/>
        </w:rPr>
        <w:t>,</w:t>
      </w:r>
      <w:r w:rsidR="00290C09">
        <w:rPr>
          <w:rFonts w:ascii="Verdana" w:hAnsi="Verdana"/>
        </w:rPr>
        <w:t xml:space="preserve"> manutención, </w:t>
      </w:r>
      <w:r w:rsidRPr="00C759C2">
        <w:rPr>
          <w:rFonts w:ascii="Verdana" w:hAnsi="Verdana"/>
        </w:rPr>
        <w:t xml:space="preserve"> etc.</w:t>
      </w:r>
      <w:r w:rsidR="00C532C9" w:rsidRPr="00C759C2">
        <w:rPr>
          <w:rFonts w:ascii="Verdana" w:hAnsi="Verdana"/>
        </w:rPr>
        <w:t>,</w:t>
      </w:r>
      <w:r w:rsidRPr="00C759C2">
        <w:rPr>
          <w:rFonts w:ascii="Verdana" w:hAnsi="Verdana"/>
        </w:rPr>
        <w:t xml:space="preserve">  así como </w:t>
      </w:r>
      <w:r w:rsidR="00290C09">
        <w:rPr>
          <w:rFonts w:ascii="Verdana" w:hAnsi="Verdana"/>
        </w:rPr>
        <w:t xml:space="preserve">el pago del kilometraje semanal y </w:t>
      </w:r>
      <w:bookmarkStart w:id="0" w:name="_GoBack"/>
      <w:bookmarkEnd w:id="0"/>
      <w:r w:rsidRPr="00C759C2">
        <w:rPr>
          <w:rFonts w:ascii="Verdana" w:hAnsi="Verdana"/>
        </w:rPr>
        <w:t>un seguro</w:t>
      </w:r>
      <w:r w:rsidR="00C759C2" w:rsidRPr="00C759C2">
        <w:rPr>
          <w:rFonts w:ascii="Verdana" w:hAnsi="Verdana"/>
        </w:rPr>
        <w:t xml:space="preserve"> nominal</w:t>
      </w:r>
      <w:r w:rsidRPr="00C759C2">
        <w:rPr>
          <w:rFonts w:ascii="Verdana" w:hAnsi="Verdana"/>
        </w:rPr>
        <w:t xml:space="preserve"> </w:t>
      </w:r>
      <w:r w:rsidR="002A73DB" w:rsidRPr="00C759C2">
        <w:rPr>
          <w:rFonts w:ascii="Verdana" w:hAnsi="Verdana"/>
        </w:rPr>
        <w:t>que cubra todas las posibles incidencias.</w:t>
      </w:r>
    </w:p>
    <w:p w:rsidR="002A73DB" w:rsidRDefault="002A73DB" w:rsidP="00C532C9">
      <w:pPr>
        <w:jc w:val="both"/>
        <w:rPr>
          <w:rFonts w:ascii="Verdana" w:hAnsi="Verdana"/>
        </w:rPr>
      </w:pPr>
      <w:r w:rsidRPr="00C759C2">
        <w:rPr>
          <w:rFonts w:ascii="Verdana" w:hAnsi="Verdana"/>
        </w:rPr>
        <w:t>En la página web de la Federación se va a habilitar un enlace “AUZOLAN REFUGIO DE BELAGUA” con un calendario en el cual poder apuntarse por semanas ó días y de esta manera establecer grupos de trabajo de forma continuada en el tiempo y sin espacios libres ó saturados.</w:t>
      </w:r>
    </w:p>
    <w:sectPr w:rsidR="002A73DB" w:rsidSect="00007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A7"/>
    <w:rsid w:val="00007552"/>
    <w:rsid w:val="00290C09"/>
    <w:rsid w:val="002A73DB"/>
    <w:rsid w:val="004F58E6"/>
    <w:rsid w:val="005D02A7"/>
    <w:rsid w:val="0076351C"/>
    <w:rsid w:val="00774107"/>
    <w:rsid w:val="007F03CF"/>
    <w:rsid w:val="0088765B"/>
    <w:rsid w:val="00976ECB"/>
    <w:rsid w:val="009A21D1"/>
    <w:rsid w:val="00C532C9"/>
    <w:rsid w:val="00C759C2"/>
    <w:rsid w:val="00CB4503"/>
    <w:rsid w:val="00E078A3"/>
    <w:rsid w:val="00F805C1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fede2</dc:creator>
  <cp:lastModifiedBy>USUARIO</cp:lastModifiedBy>
  <cp:revision>2</cp:revision>
  <dcterms:created xsi:type="dcterms:W3CDTF">2015-05-27T09:50:00Z</dcterms:created>
  <dcterms:modified xsi:type="dcterms:W3CDTF">2015-05-27T09:50:00Z</dcterms:modified>
</cp:coreProperties>
</file>